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057C" w:rsidRDefault="003A057C" w:rsidP="003A057C">
      <w:pPr>
        <w:rPr>
          <w:rFonts w:ascii="Arial" w:hAnsi="Arial" w:cs="Arial"/>
          <w:b/>
          <w:bCs/>
          <w:noProof/>
        </w:rPr>
      </w:pPr>
      <w:r>
        <w:rPr>
          <w:noProof/>
          <w:color w:val="000000"/>
        </w:rPr>
        <mc:AlternateContent>
          <mc:Choice Requires="wps">
            <w:drawing>
              <wp:anchor distT="0" distB="0" distL="114300" distR="114300" simplePos="0" relativeHeight="251660288" behindDoc="0" locked="0" layoutInCell="1" allowOverlap="1" wp14:anchorId="04372DE0" wp14:editId="53E7A69E">
                <wp:simplePos x="0" y="0"/>
                <wp:positionH relativeFrom="column">
                  <wp:posOffset>-470535</wp:posOffset>
                </wp:positionH>
                <wp:positionV relativeFrom="paragraph">
                  <wp:posOffset>6712585</wp:posOffset>
                </wp:positionV>
                <wp:extent cx="3878580" cy="14478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878580" cy="1447800"/>
                        </a:xfrm>
                        <a:prstGeom prst="rect">
                          <a:avLst/>
                        </a:prstGeom>
                        <a:noFill/>
                        <a:ln w="6350">
                          <a:noFill/>
                        </a:ln>
                      </wps:spPr>
                      <wps:txbx>
                        <w:txbxContent>
                          <w:p w:rsidR="003A057C" w:rsidRPr="003A057C" w:rsidRDefault="003A057C" w:rsidP="003A057C">
                            <w:pPr>
                              <w:jc w:val="center"/>
                              <w:rPr>
                                <w:rFonts w:ascii="Arial" w:hAnsi="Arial" w:cs="Arial"/>
                                <w:b/>
                                <w:bCs/>
                                <w:sz w:val="40"/>
                                <w:szCs w:val="40"/>
                              </w:rPr>
                            </w:pPr>
                            <w:r w:rsidRPr="003A057C">
                              <w:rPr>
                                <w:rFonts w:ascii="Arial" w:hAnsi="Arial" w:cs="Arial"/>
                                <w:b/>
                                <w:bCs/>
                                <w:sz w:val="40"/>
                                <w:szCs w:val="40"/>
                              </w:rPr>
                              <w:t>Reglamento de</w:t>
                            </w:r>
                          </w:p>
                          <w:p w:rsidR="003A057C" w:rsidRPr="003A057C" w:rsidRDefault="003A057C" w:rsidP="003A057C">
                            <w:pPr>
                              <w:jc w:val="center"/>
                              <w:rPr>
                                <w:rFonts w:ascii="Arial" w:hAnsi="Arial" w:cs="Arial"/>
                                <w:b/>
                                <w:bCs/>
                                <w:sz w:val="40"/>
                                <w:szCs w:val="40"/>
                              </w:rPr>
                            </w:pPr>
                            <w:r w:rsidRPr="003A057C">
                              <w:rPr>
                                <w:rFonts w:ascii="Arial" w:hAnsi="Arial" w:cs="Arial"/>
                                <w:b/>
                                <w:bCs/>
                                <w:sz w:val="40"/>
                                <w:szCs w:val="40"/>
                              </w:rPr>
                              <w:t xml:space="preserve">Portafolio Profesional </w:t>
                            </w:r>
                          </w:p>
                          <w:p w:rsidR="003A057C" w:rsidRPr="003A057C" w:rsidRDefault="003A057C" w:rsidP="003A057C">
                            <w:pPr>
                              <w:jc w:val="center"/>
                              <w:rPr>
                                <w:rFonts w:ascii="Arial" w:hAnsi="Arial" w:cs="Arial"/>
                                <w:b/>
                                <w:bCs/>
                                <w:sz w:val="40"/>
                                <w:szCs w:val="40"/>
                              </w:rPr>
                            </w:pPr>
                          </w:p>
                          <w:p w:rsidR="003A057C" w:rsidRPr="003A057C" w:rsidRDefault="003A057C" w:rsidP="003A057C">
                            <w:pPr>
                              <w:jc w:val="center"/>
                              <w:rPr>
                                <w:rFonts w:ascii="Arial" w:hAnsi="Arial" w:cs="Arial"/>
                                <w:b/>
                                <w:bCs/>
                                <w:sz w:val="32"/>
                                <w:szCs w:val="32"/>
                                <w:lang w:val="es-ES"/>
                              </w:rPr>
                            </w:pPr>
                            <w:r w:rsidRPr="003A057C">
                              <w:rPr>
                                <w:rFonts w:ascii="Arial" w:hAnsi="Arial" w:cs="Arial"/>
                                <w:sz w:val="40"/>
                                <w:szCs w:val="40"/>
                              </w:rPr>
                              <w:t>Lic. Diseño de Interiores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72DE0" id="_x0000_t202" coordsize="21600,21600" o:spt="202" path="m,l,21600r21600,l21600,xe">
                <v:stroke joinstyle="miter"/>
                <v:path gradientshapeok="t" o:connecttype="rect"/>
              </v:shapetype>
              <v:shape id="Cuadro de texto 2" o:spid="_x0000_s1026" type="#_x0000_t202" style="position:absolute;margin-left:-37.05pt;margin-top:528.55pt;width:305.4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" filled="f" stroked="f" strokeweight=".5pt">
                <v:textbox>
                  <w:txbxContent>
                    <w:p w:rsidR="003A057C" w:rsidRPr="003A057C" w:rsidRDefault="003A057C" w:rsidP="003A057C">
                      <w:pPr>
                        <w:jc w:val="center"/>
                        <w:rPr>
                          <w:rFonts w:ascii="Arial" w:hAnsi="Arial" w:cs="Arial"/>
                          <w:b/>
                          <w:bCs/>
                          <w:sz w:val="40"/>
                          <w:szCs w:val="40"/>
                        </w:rPr>
                      </w:pPr>
                      <w:r w:rsidRPr="003A057C">
                        <w:rPr>
                          <w:rFonts w:ascii="Arial" w:hAnsi="Arial" w:cs="Arial"/>
                          <w:b/>
                          <w:bCs/>
                          <w:sz w:val="40"/>
                          <w:szCs w:val="40"/>
                        </w:rPr>
                        <w:t>Reglamento de</w:t>
                      </w:r>
                    </w:p>
                    <w:p w:rsidR="003A057C" w:rsidRPr="003A057C" w:rsidRDefault="003A057C" w:rsidP="003A057C">
                      <w:pPr>
                        <w:jc w:val="center"/>
                        <w:rPr>
                          <w:rFonts w:ascii="Arial" w:hAnsi="Arial" w:cs="Arial"/>
                          <w:b/>
                          <w:bCs/>
                          <w:sz w:val="40"/>
                          <w:szCs w:val="40"/>
                        </w:rPr>
                      </w:pPr>
                      <w:r w:rsidRPr="003A057C">
                        <w:rPr>
                          <w:rFonts w:ascii="Arial" w:hAnsi="Arial" w:cs="Arial"/>
                          <w:b/>
                          <w:bCs/>
                          <w:sz w:val="40"/>
                          <w:szCs w:val="40"/>
                        </w:rPr>
                        <w:t xml:space="preserve">Portafolio Profesional </w:t>
                      </w:r>
                    </w:p>
                    <w:p w:rsidR="003A057C" w:rsidRPr="003A057C" w:rsidRDefault="003A057C" w:rsidP="003A057C">
                      <w:pPr>
                        <w:jc w:val="center"/>
                        <w:rPr>
                          <w:rFonts w:ascii="Arial" w:hAnsi="Arial" w:cs="Arial"/>
                          <w:b/>
                          <w:bCs/>
                          <w:sz w:val="40"/>
                          <w:szCs w:val="40"/>
                        </w:rPr>
                      </w:pPr>
                    </w:p>
                    <w:p w:rsidR="003A057C" w:rsidRPr="003A057C" w:rsidRDefault="003A057C" w:rsidP="003A057C">
                      <w:pPr>
                        <w:jc w:val="center"/>
                        <w:rPr>
                          <w:rFonts w:ascii="Arial" w:hAnsi="Arial" w:cs="Arial"/>
                          <w:b/>
                          <w:bCs/>
                          <w:sz w:val="32"/>
                          <w:szCs w:val="32"/>
                          <w:lang w:val="es-ES"/>
                        </w:rPr>
                      </w:pPr>
                      <w:r w:rsidRPr="003A057C">
                        <w:rPr>
                          <w:rFonts w:ascii="Arial" w:hAnsi="Arial" w:cs="Arial"/>
                          <w:sz w:val="40"/>
                          <w:szCs w:val="40"/>
                        </w:rPr>
                        <w:t>Lic. Diseño de Interiores</w:t>
                      </w:r>
                    </w:p>
                  </w:txbxContent>
                </v:textbox>
              </v:shape>
            </w:pict>
          </mc:Fallback>
        </mc:AlternateContent>
      </w:r>
      <w:r>
        <w:rPr>
          <w:b/>
          <w:noProof/>
        </w:rPr>
        <w:drawing>
          <wp:anchor distT="0" distB="0" distL="114300" distR="114300" simplePos="0" relativeHeight="251659264" behindDoc="1" locked="0" layoutInCell="1" allowOverlap="1" wp14:anchorId="55B57A27" wp14:editId="2E1C06A2">
            <wp:simplePos x="0" y="0"/>
            <wp:positionH relativeFrom="column">
              <wp:posOffset>-1085850</wp:posOffset>
            </wp:positionH>
            <wp:positionV relativeFrom="paragraph">
              <wp:posOffset>-889000</wp:posOffset>
            </wp:positionV>
            <wp:extent cx="7780020" cy="10067290"/>
            <wp:effectExtent l="0" t="0" r="0" b="0"/>
            <wp:wrapNone/>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0020" cy="100672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rPr>
        <w:br w:type="page"/>
      </w:r>
    </w:p>
    <w:p w:rsidR="0012381A" w:rsidRDefault="0012381A" w:rsidP="003A057C">
      <w:pPr>
        <w:pStyle w:val="Prrafodelista"/>
        <w:spacing w:line="360" w:lineRule="auto"/>
        <w:ind w:left="0"/>
        <w:jc w:val="center"/>
        <w:rPr>
          <w:rFonts w:ascii="Arial" w:hAnsi="Arial" w:cs="Arial"/>
          <w:b/>
          <w:color w:val="000000" w:themeColor="text1"/>
          <w:sz w:val="24"/>
          <w:szCs w:val="24"/>
        </w:rPr>
      </w:pPr>
      <w:r>
        <w:rPr>
          <w:rFonts w:ascii="Arial" w:hAnsi="Arial" w:cs="Arial"/>
          <w:b/>
          <w:color w:val="000000" w:themeColor="text1"/>
          <w:sz w:val="24"/>
          <w:szCs w:val="24"/>
        </w:rPr>
        <w:lastRenderedPageBreak/>
        <w:t>Reglamento Portafolio Profesional</w:t>
      </w:r>
    </w:p>
    <w:p w:rsidR="003A057C" w:rsidRDefault="003A057C" w:rsidP="003A057C">
      <w:pPr>
        <w:pStyle w:val="Prrafodelista"/>
        <w:spacing w:line="360" w:lineRule="auto"/>
        <w:ind w:left="0"/>
        <w:jc w:val="center"/>
        <w:rPr>
          <w:rFonts w:ascii="Arial" w:hAnsi="Arial" w:cs="Arial"/>
          <w:b/>
          <w:color w:val="000000" w:themeColor="text1"/>
          <w:sz w:val="24"/>
          <w:szCs w:val="24"/>
        </w:rPr>
      </w:pPr>
    </w:p>
    <w:p w:rsidR="0012381A" w:rsidRDefault="0012381A" w:rsidP="0012381A">
      <w:pPr>
        <w:jc w:val="both"/>
        <w:rPr>
          <w:rFonts w:ascii="Arial" w:hAnsi="Arial" w:cs="Arial"/>
          <w:color w:val="000000" w:themeColor="text1"/>
          <w:sz w:val="24"/>
          <w:szCs w:val="24"/>
        </w:rPr>
      </w:pPr>
      <w:r>
        <w:rPr>
          <w:rFonts w:ascii="Arial" w:hAnsi="Arial" w:cs="Arial"/>
          <w:b/>
          <w:color w:val="000000" w:themeColor="text1"/>
          <w:sz w:val="24"/>
          <w:szCs w:val="24"/>
        </w:rPr>
        <w:t xml:space="preserve">ARTICULO 1.  </w:t>
      </w:r>
      <w:r>
        <w:rPr>
          <w:rFonts w:ascii="Arial" w:hAnsi="Arial" w:cs="Arial"/>
          <w:color w:val="000000" w:themeColor="text1"/>
          <w:sz w:val="24"/>
          <w:szCs w:val="24"/>
        </w:rPr>
        <w:t>El Portafolio Profesional</w:t>
      </w:r>
      <w:r w:rsidRPr="00187247">
        <w:rPr>
          <w:rFonts w:ascii="Arial" w:hAnsi="Arial" w:cs="Arial"/>
          <w:color w:val="000000" w:themeColor="text1"/>
          <w:sz w:val="24"/>
          <w:szCs w:val="24"/>
        </w:rPr>
        <w:t xml:space="preserve"> es un trabajo individual que el estudiante realiza</w:t>
      </w:r>
      <w:r>
        <w:rPr>
          <w:rFonts w:ascii="Arial" w:hAnsi="Arial" w:cs="Arial"/>
          <w:color w:val="000000" w:themeColor="text1"/>
          <w:sz w:val="24"/>
          <w:szCs w:val="24"/>
        </w:rPr>
        <w:t>,</w:t>
      </w:r>
      <w:r w:rsidRPr="00187247">
        <w:rPr>
          <w:rFonts w:ascii="Arial" w:hAnsi="Arial" w:cs="Arial"/>
          <w:color w:val="000000" w:themeColor="text1"/>
          <w:sz w:val="24"/>
          <w:szCs w:val="24"/>
        </w:rPr>
        <w:t xml:space="preserve"> </w:t>
      </w:r>
      <w:r>
        <w:rPr>
          <w:rFonts w:ascii="Arial" w:hAnsi="Arial" w:cs="Arial"/>
          <w:color w:val="000000" w:themeColor="text1"/>
          <w:sz w:val="24"/>
          <w:szCs w:val="24"/>
        </w:rPr>
        <w:t>este es una compilación de veintidós (22) proyectos mínimos, realizados a lo largo de la carrera universitaria, los cuales son llevados al nivel técnico y gráfico de un futuro Diseñador de Interiores.</w:t>
      </w:r>
    </w:p>
    <w:p w:rsidR="0012381A" w:rsidRDefault="0012381A" w:rsidP="0012381A">
      <w:pPr>
        <w:jc w:val="both"/>
        <w:rPr>
          <w:rFonts w:ascii="Arial" w:hAnsi="Arial" w:cs="Arial"/>
          <w:b/>
          <w:color w:val="000000" w:themeColor="text1"/>
          <w:sz w:val="24"/>
          <w:szCs w:val="24"/>
        </w:rPr>
      </w:pPr>
    </w:p>
    <w:p w:rsidR="0012381A" w:rsidRDefault="0012381A" w:rsidP="0012381A">
      <w:pPr>
        <w:jc w:val="both"/>
        <w:rPr>
          <w:rFonts w:ascii="Arial" w:hAnsi="Arial" w:cs="Arial"/>
          <w:color w:val="000000" w:themeColor="text1"/>
          <w:sz w:val="24"/>
          <w:szCs w:val="24"/>
        </w:rPr>
      </w:pPr>
      <w:r>
        <w:rPr>
          <w:rFonts w:ascii="Arial" w:hAnsi="Arial" w:cs="Arial"/>
          <w:b/>
          <w:color w:val="000000" w:themeColor="text1"/>
          <w:sz w:val="24"/>
          <w:szCs w:val="24"/>
        </w:rPr>
        <w:t xml:space="preserve">ARTICULO 2.  </w:t>
      </w:r>
      <w:r>
        <w:rPr>
          <w:rFonts w:ascii="Arial" w:hAnsi="Arial" w:cs="Arial"/>
          <w:color w:val="000000" w:themeColor="text1"/>
          <w:sz w:val="24"/>
          <w:szCs w:val="24"/>
        </w:rPr>
        <w:t>El Portafolio Profesional forma parte en conjunto con la Práctica Profesional Supervisada como Trabajo de Graduación para optar por el título en Licenciado en Diseño de Interiores.</w:t>
      </w:r>
    </w:p>
    <w:p w:rsidR="0012381A" w:rsidRPr="00187247" w:rsidRDefault="0012381A" w:rsidP="0012381A">
      <w:pPr>
        <w:jc w:val="both"/>
        <w:rPr>
          <w:rFonts w:ascii="Arial" w:hAnsi="Arial" w:cs="Arial"/>
          <w:b/>
          <w:color w:val="000000" w:themeColor="text1"/>
          <w:sz w:val="24"/>
          <w:szCs w:val="24"/>
        </w:rPr>
      </w:pPr>
    </w:p>
    <w:p w:rsidR="0012381A" w:rsidRDefault="0012381A" w:rsidP="0012381A">
      <w:pPr>
        <w:jc w:val="both"/>
        <w:rPr>
          <w:rFonts w:ascii="Arial" w:hAnsi="Arial" w:cs="Arial"/>
          <w:b/>
          <w:color w:val="000000" w:themeColor="text1"/>
          <w:sz w:val="24"/>
          <w:szCs w:val="24"/>
        </w:rPr>
      </w:pPr>
      <w:r w:rsidRPr="00187247">
        <w:rPr>
          <w:rFonts w:ascii="Arial" w:hAnsi="Arial" w:cs="Arial"/>
          <w:b/>
          <w:color w:val="000000" w:themeColor="text1"/>
          <w:sz w:val="24"/>
          <w:szCs w:val="24"/>
        </w:rPr>
        <w:t>ARTICULO 3.</w:t>
      </w:r>
      <w:r>
        <w:rPr>
          <w:rFonts w:ascii="Arial" w:hAnsi="Arial" w:cs="Arial"/>
          <w:b/>
          <w:color w:val="000000" w:themeColor="text1"/>
          <w:sz w:val="24"/>
          <w:szCs w:val="24"/>
        </w:rPr>
        <w:t xml:space="preserve">  </w:t>
      </w:r>
      <w:r>
        <w:rPr>
          <w:rFonts w:ascii="Arial" w:hAnsi="Arial" w:cs="Arial"/>
          <w:color w:val="000000" w:themeColor="text1"/>
          <w:sz w:val="24"/>
          <w:szCs w:val="24"/>
        </w:rPr>
        <w:t>El profesor asignado dentro de la Materia Seminario de Integración I y Seminario de Integración II, escogerá y desarrollará en conjunto con el estudiante los proyectos a presentar en el Portafolio Profesional.</w:t>
      </w:r>
    </w:p>
    <w:p w:rsidR="0012381A" w:rsidRDefault="0012381A" w:rsidP="0012381A">
      <w:pPr>
        <w:jc w:val="both"/>
        <w:rPr>
          <w:rFonts w:ascii="Arial" w:hAnsi="Arial" w:cs="Arial"/>
          <w:b/>
          <w:color w:val="000000" w:themeColor="text1"/>
          <w:sz w:val="24"/>
          <w:szCs w:val="24"/>
        </w:rPr>
      </w:pPr>
    </w:p>
    <w:p w:rsidR="0012381A" w:rsidRDefault="0012381A" w:rsidP="0012381A">
      <w:pPr>
        <w:jc w:val="both"/>
        <w:rPr>
          <w:rFonts w:ascii="Arial" w:hAnsi="Arial" w:cs="Arial"/>
          <w:color w:val="000000" w:themeColor="text1"/>
          <w:sz w:val="24"/>
          <w:szCs w:val="24"/>
        </w:rPr>
      </w:pPr>
      <w:r>
        <w:rPr>
          <w:rFonts w:ascii="Arial" w:hAnsi="Arial" w:cs="Arial"/>
          <w:b/>
          <w:color w:val="000000" w:themeColor="text1"/>
          <w:sz w:val="24"/>
          <w:szCs w:val="24"/>
        </w:rPr>
        <w:t xml:space="preserve">ARTICULO 4.  </w:t>
      </w:r>
      <w:r>
        <w:rPr>
          <w:rFonts w:ascii="Arial" w:hAnsi="Arial" w:cs="Arial"/>
          <w:color w:val="000000" w:themeColor="text1"/>
          <w:sz w:val="24"/>
          <w:szCs w:val="24"/>
        </w:rPr>
        <w:t xml:space="preserve">El Portafolio Profesional se deberá concluir y sustentar dentro del período del doceavo cuatrimestre. </w:t>
      </w:r>
    </w:p>
    <w:p w:rsidR="0012381A" w:rsidRDefault="0012381A" w:rsidP="0012381A">
      <w:pPr>
        <w:jc w:val="both"/>
        <w:rPr>
          <w:rFonts w:ascii="Arial" w:hAnsi="Arial" w:cs="Arial"/>
          <w:b/>
          <w:color w:val="000000" w:themeColor="text1"/>
          <w:sz w:val="24"/>
          <w:szCs w:val="24"/>
        </w:rPr>
      </w:pPr>
    </w:p>
    <w:p w:rsidR="0012381A" w:rsidRDefault="0012381A" w:rsidP="0012381A">
      <w:pPr>
        <w:jc w:val="both"/>
        <w:rPr>
          <w:rFonts w:ascii="Arial" w:hAnsi="Arial" w:cs="Arial"/>
          <w:color w:val="000000" w:themeColor="text1"/>
          <w:sz w:val="24"/>
          <w:szCs w:val="24"/>
        </w:rPr>
      </w:pPr>
      <w:r>
        <w:rPr>
          <w:rFonts w:ascii="Arial" w:hAnsi="Arial" w:cs="Arial"/>
          <w:b/>
          <w:color w:val="000000" w:themeColor="text1"/>
          <w:sz w:val="24"/>
          <w:szCs w:val="24"/>
        </w:rPr>
        <w:t xml:space="preserve">ARTICULO 5.  </w:t>
      </w:r>
      <w:r>
        <w:rPr>
          <w:rFonts w:ascii="Arial" w:hAnsi="Arial" w:cs="Arial"/>
          <w:color w:val="000000" w:themeColor="text1"/>
          <w:sz w:val="24"/>
          <w:szCs w:val="24"/>
        </w:rPr>
        <w:t>El estudiante debe matricular su Portafolio Profesional el doceavo (12) cuatrimestre de su plan de estudios.  Dentro de esta asignación se desarrollará el 5% restante, ya que el 95% del Portafolio se desarrollará en las materias de Seminario de Integración I (decimo cuatrimestre) y Seminario de Integración II (onceavo cuatrimestre).</w:t>
      </w:r>
    </w:p>
    <w:p w:rsidR="0012381A" w:rsidRPr="00187247" w:rsidRDefault="0012381A" w:rsidP="0012381A">
      <w:pPr>
        <w:jc w:val="both"/>
        <w:rPr>
          <w:rFonts w:ascii="Arial" w:hAnsi="Arial" w:cs="Arial"/>
          <w:b/>
          <w:color w:val="000000" w:themeColor="text1"/>
          <w:sz w:val="24"/>
          <w:szCs w:val="24"/>
        </w:rPr>
      </w:pPr>
    </w:p>
    <w:p w:rsidR="0012381A" w:rsidRDefault="0012381A" w:rsidP="0012381A">
      <w:pPr>
        <w:jc w:val="both"/>
        <w:rPr>
          <w:rFonts w:ascii="Arial" w:hAnsi="Arial" w:cs="Arial"/>
          <w:color w:val="000000" w:themeColor="text1"/>
          <w:sz w:val="24"/>
          <w:szCs w:val="24"/>
        </w:rPr>
      </w:pPr>
      <w:r>
        <w:rPr>
          <w:rFonts w:ascii="Arial" w:hAnsi="Arial" w:cs="Arial"/>
          <w:b/>
          <w:color w:val="000000" w:themeColor="text1"/>
          <w:sz w:val="24"/>
          <w:szCs w:val="24"/>
        </w:rPr>
        <w:t>ARTICULO 6</w:t>
      </w:r>
      <w:r w:rsidRPr="00187247">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color w:val="000000" w:themeColor="text1"/>
          <w:sz w:val="24"/>
          <w:szCs w:val="24"/>
        </w:rPr>
        <w:t>El Portafolio Profesional debe tener proyectos desarrollados en su contenido, en temas como:</w:t>
      </w:r>
    </w:p>
    <w:p w:rsidR="0012381A" w:rsidRPr="003F253B" w:rsidRDefault="0012381A" w:rsidP="0012381A">
      <w:pPr>
        <w:pStyle w:val="Prrafodelista"/>
        <w:numPr>
          <w:ilvl w:val="0"/>
          <w:numId w:val="6"/>
        </w:numPr>
        <w:jc w:val="both"/>
        <w:rPr>
          <w:rFonts w:ascii="Arial" w:hAnsi="Arial" w:cs="Arial"/>
          <w:color w:val="000000" w:themeColor="text1"/>
          <w:sz w:val="24"/>
          <w:szCs w:val="24"/>
        </w:rPr>
      </w:pPr>
      <w:r w:rsidRPr="003F253B">
        <w:rPr>
          <w:rFonts w:ascii="Arial" w:hAnsi="Arial" w:cs="Arial"/>
          <w:color w:val="000000" w:themeColor="text1"/>
          <w:sz w:val="24"/>
          <w:szCs w:val="24"/>
        </w:rPr>
        <w:t>Diseño de Interiores Residencial</w:t>
      </w:r>
    </w:p>
    <w:p w:rsidR="0012381A" w:rsidRPr="003F253B" w:rsidRDefault="0012381A" w:rsidP="0012381A">
      <w:pPr>
        <w:pStyle w:val="Prrafodelista"/>
        <w:numPr>
          <w:ilvl w:val="0"/>
          <w:numId w:val="6"/>
        </w:numPr>
        <w:jc w:val="both"/>
        <w:rPr>
          <w:rFonts w:ascii="Arial" w:hAnsi="Arial" w:cs="Arial"/>
          <w:color w:val="000000" w:themeColor="text1"/>
          <w:sz w:val="24"/>
          <w:szCs w:val="24"/>
        </w:rPr>
      </w:pPr>
      <w:r w:rsidRPr="003F253B">
        <w:rPr>
          <w:rFonts w:ascii="Arial" w:hAnsi="Arial" w:cs="Arial"/>
          <w:color w:val="000000" w:themeColor="text1"/>
          <w:sz w:val="24"/>
          <w:szCs w:val="24"/>
        </w:rPr>
        <w:t>Diseño de Interiores Comercial</w:t>
      </w:r>
    </w:p>
    <w:p w:rsidR="0012381A" w:rsidRPr="003F253B" w:rsidRDefault="0012381A" w:rsidP="0012381A">
      <w:pPr>
        <w:pStyle w:val="Prrafodelista"/>
        <w:numPr>
          <w:ilvl w:val="1"/>
          <w:numId w:val="6"/>
        </w:numPr>
        <w:jc w:val="both"/>
        <w:rPr>
          <w:rFonts w:ascii="Arial" w:hAnsi="Arial" w:cs="Arial"/>
          <w:color w:val="000000" w:themeColor="text1"/>
          <w:sz w:val="24"/>
          <w:szCs w:val="24"/>
        </w:rPr>
      </w:pPr>
      <w:r w:rsidRPr="003F253B">
        <w:rPr>
          <w:rFonts w:ascii="Arial" w:hAnsi="Arial" w:cs="Arial"/>
          <w:color w:val="000000" w:themeColor="text1"/>
          <w:sz w:val="24"/>
          <w:szCs w:val="24"/>
        </w:rPr>
        <w:t>Restaurantes</w:t>
      </w:r>
    </w:p>
    <w:p w:rsidR="0012381A" w:rsidRPr="003F253B" w:rsidRDefault="0012381A" w:rsidP="0012381A">
      <w:pPr>
        <w:pStyle w:val="Prrafodelista"/>
        <w:numPr>
          <w:ilvl w:val="1"/>
          <w:numId w:val="6"/>
        </w:numPr>
        <w:jc w:val="both"/>
        <w:rPr>
          <w:rFonts w:ascii="Arial" w:hAnsi="Arial" w:cs="Arial"/>
          <w:color w:val="000000" w:themeColor="text1"/>
          <w:sz w:val="24"/>
          <w:szCs w:val="24"/>
        </w:rPr>
      </w:pPr>
      <w:r w:rsidRPr="003F253B">
        <w:rPr>
          <w:rFonts w:ascii="Arial" w:hAnsi="Arial" w:cs="Arial"/>
          <w:color w:val="000000" w:themeColor="text1"/>
          <w:sz w:val="24"/>
          <w:szCs w:val="24"/>
        </w:rPr>
        <w:t>Comercios</w:t>
      </w:r>
    </w:p>
    <w:p w:rsidR="0012381A" w:rsidRPr="003F253B" w:rsidRDefault="0012381A" w:rsidP="0012381A">
      <w:pPr>
        <w:pStyle w:val="Prrafodelista"/>
        <w:numPr>
          <w:ilvl w:val="1"/>
          <w:numId w:val="6"/>
        </w:numPr>
        <w:jc w:val="both"/>
        <w:rPr>
          <w:rFonts w:ascii="Arial" w:hAnsi="Arial" w:cs="Arial"/>
          <w:color w:val="000000" w:themeColor="text1"/>
          <w:sz w:val="24"/>
          <w:szCs w:val="24"/>
        </w:rPr>
      </w:pPr>
      <w:r w:rsidRPr="003F253B">
        <w:rPr>
          <w:rFonts w:ascii="Arial" w:hAnsi="Arial" w:cs="Arial"/>
          <w:color w:val="000000" w:themeColor="text1"/>
          <w:sz w:val="24"/>
          <w:szCs w:val="24"/>
        </w:rPr>
        <w:t>Oficinas</w:t>
      </w:r>
    </w:p>
    <w:p w:rsidR="0012381A" w:rsidRPr="003F253B" w:rsidRDefault="0012381A" w:rsidP="0012381A">
      <w:pPr>
        <w:pStyle w:val="Prrafodelista"/>
        <w:numPr>
          <w:ilvl w:val="0"/>
          <w:numId w:val="6"/>
        </w:numPr>
        <w:jc w:val="both"/>
        <w:rPr>
          <w:rFonts w:ascii="Arial" w:hAnsi="Arial" w:cs="Arial"/>
          <w:color w:val="000000" w:themeColor="text1"/>
          <w:sz w:val="24"/>
          <w:szCs w:val="24"/>
        </w:rPr>
      </w:pPr>
      <w:r w:rsidRPr="003F253B">
        <w:rPr>
          <w:rFonts w:ascii="Arial" w:hAnsi="Arial" w:cs="Arial"/>
          <w:color w:val="000000" w:themeColor="text1"/>
          <w:sz w:val="24"/>
          <w:szCs w:val="24"/>
        </w:rPr>
        <w:t>Diseño de Vitrinas</w:t>
      </w:r>
    </w:p>
    <w:p w:rsidR="0012381A" w:rsidRPr="003F253B" w:rsidRDefault="0012381A" w:rsidP="0012381A">
      <w:pPr>
        <w:pStyle w:val="Prrafodelista"/>
        <w:numPr>
          <w:ilvl w:val="0"/>
          <w:numId w:val="6"/>
        </w:numPr>
        <w:jc w:val="both"/>
        <w:rPr>
          <w:rFonts w:ascii="Arial" w:hAnsi="Arial" w:cs="Arial"/>
          <w:color w:val="000000" w:themeColor="text1"/>
          <w:sz w:val="24"/>
          <w:szCs w:val="24"/>
        </w:rPr>
      </w:pPr>
      <w:r w:rsidRPr="003F253B">
        <w:rPr>
          <w:rFonts w:ascii="Arial" w:hAnsi="Arial" w:cs="Arial"/>
          <w:color w:val="000000" w:themeColor="text1"/>
          <w:sz w:val="24"/>
          <w:szCs w:val="24"/>
        </w:rPr>
        <w:t>Diseño de Interiores Institucional</w:t>
      </w:r>
    </w:p>
    <w:p w:rsidR="0012381A" w:rsidRPr="003F253B" w:rsidRDefault="0012381A" w:rsidP="0012381A">
      <w:pPr>
        <w:pStyle w:val="Prrafodelista"/>
        <w:numPr>
          <w:ilvl w:val="0"/>
          <w:numId w:val="6"/>
        </w:numPr>
        <w:jc w:val="both"/>
        <w:rPr>
          <w:rFonts w:ascii="Arial" w:hAnsi="Arial" w:cs="Arial"/>
          <w:color w:val="000000" w:themeColor="text1"/>
          <w:sz w:val="24"/>
          <w:szCs w:val="24"/>
        </w:rPr>
      </w:pPr>
      <w:r w:rsidRPr="003F253B">
        <w:rPr>
          <w:rFonts w:ascii="Arial" w:hAnsi="Arial" w:cs="Arial"/>
          <w:color w:val="000000" w:themeColor="text1"/>
          <w:sz w:val="24"/>
          <w:szCs w:val="24"/>
        </w:rPr>
        <w:t>Diseño de Mobiliario</w:t>
      </w:r>
    </w:p>
    <w:p w:rsidR="0012381A" w:rsidRDefault="0012381A" w:rsidP="0012381A">
      <w:pPr>
        <w:pStyle w:val="Prrafodelista"/>
        <w:numPr>
          <w:ilvl w:val="0"/>
          <w:numId w:val="6"/>
        </w:numPr>
        <w:jc w:val="both"/>
        <w:rPr>
          <w:rFonts w:ascii="Arial" w:hAnsi="Arial" w:cs="Arial"/>
          <w:color w:val="000000" w:themeColor="text1"/>
          <w:sz w:val="24"/>
          <w:szCs w:val="24"/>
        </w:rPr>
      </w:pPr>
      <w:r w:rsidRPr="003F253B">
        <w:rPr>
          <w:rFonts w:ascii="Arial" w:hAnsi="Arial" w:cs="Arial"/>
          <w:color w:val="000000" w:themeColor="text1"/>
          <w:sz w:val="24"/>
          <w:szCs w:val="24"/>
        </w:rPr>
        <w:t xml:space="preserve">Otros  </w:t>
      </w:r>
    </w:p>
    <w:p w:rsidR="0012381A" w:rsidRDefault="0012381A" w:rsidP="0012381A">
      <w:pPr>
        <w:pStyle w:val="Prrafodelista"/>
        <w:ind w:left="1080"/>
        <w:jc w:val="both"/>
        <w:rPr>
          <w:rFonts w:ascii="Arial" w:hAnsi="Arial" w:cs="Arial"/>
          <w:color w:val="000000" w:themeColor="text1"/>
          <w:sz w:val="24"/>
          <w:szCs w:val="24"/>
        </w:rPr>
      </w:pPr>
    </w:p>
    <w:p w:rsidR="0012381A" w:rsidRPr="00FF0D04" w:rsidRDefault="0012381A" w:rsidP="0012381A">
      <w:pPr>
        <w:jc w:val="both"/>
        <w:rPr>
          <w:rFonts w:ascii="Arial" w:hAnsi="Arial" w:cs="Arial"/>
          <w:color w:val="000000" w:themeColor="text1"/>
          <w:sz w:val="24"/>
          <w:szCs w:val="24"/>
        </w:rPr>
      </w:pPr>
      <w:r>
        <w:rPr>
          <w:rFonts w:ascii="Arial" w:hAnsi="Arial" w:cs="Arial"/>
          <w:color w:val="000000" w:themeColor="text1"/>
          <w:sz w:val="24"/>
          <w:szCs w:val="24"/>
        </w:rPr>
        <w:t>Cada Proyecto debe desarrollar Objetivos, Metodología, Técnica de Presentación, Reflexión. En conjunto con los requisitos solicitados al momento de desarrollar el proyecto, planos, perspectivas y memoria descriptiva.</w:t>
      </w:r>
    </w:p>
    <w:p w:rsidR="0012381A" w:rsidRDefault="0012381A" w:rsidP="0012381A">
      <w:pPr>
        <w:rPr>
          <w:rFonts w:ascii="Arial" w:hAnsi="Arial" w:cs="Arial"/>
          <w:b/>
          <w:color w:val="000000" w:themeColor="text1"/>
          <w:sz w:val="24"/>
          <w:szCs w:val="24"/>
        </w:rPr>
      </w:pPr>
    </w:p>
    <w:p w:rsidR="0012381A" w:rsidRDefault="0012381A" w:rsidP="0012381A">
      <w:pPr>
        <w:jc w:val="both"/>
        <w:rPr>
          <w:rFonts w:ascii="Arial" w:hAnsi="Arial" w:cs="Arial"/>
          <w:color w:val="000000" w:themeColor="text1"/>
          <w:sz w:val="24"/>
          <w:szCs w:val="24"/>
        </w:rPr>
      </w:pPr>
      <w:r>
        <w:rPr>
          <w:rFonts w:ascii="Arial" w:hAnsi="Arial" w:cs="Arial"/>
          <w:b/>
          <w:color w:val="000000" w:themeColor="text1"/>
          <w:sz w:val="24"/>
          <w:szCs w:val="24"/>
        </w:rPr>
        <w:t>ARTICULO 7</w:t>
      </w:r>
      <w:r w:rsidRPr="00187247">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 El formato </w:t>
      </w:r>
      <w:r w:rsidR="003A057C">
        <w:rPr>
          <w:rFonts w:ascii="Arial" w:hAnsi="Arial" w:cs="Arial"/>
          <w:color w:val="000000" w:themeColor="text1"/>
          <w:sz w:val="24"/>
          <w:szCs w:val="24"/>
        </w:rPr>
        <w:t>del</w:t>
      </w:r>
      <w:r>
        <w:rPr>
          <w:rFonts w:ascii="Arial" w:hAnsi="Arial" w:cs="Arial"/>
          <w:color w:val="000000" w:themeColor="text1"/>
          <w:sz w:val="24"/>
          <w:szCs w:val="24"/>
        </w:rPr>
        <w:t xml:space="preserve"> Portafolio Profesional puede ser tamaño 11x17 o 8</w:t>
      </w:r>
      <w:r w:rsidRPr="0079345B">
        <w:rPr>
          <w:rFonts w:ascii="Arial" w:hAnsi="Arial" w:cs="Arial"/>
          <w:color w:val="000000" w:themeColor="text1"/>
          <w:sz w:val="24"/>
          <w:szCs w:val="24"/>
          <w:vertAlign w:val="superscript"/>
        </w:rPr>
        <w:t>1</w:t>
      </w:r>
      <w:r>
        <w:rPr>
          <w:rFonts w:ascii="Arial" w:hAnsi="Arial" w:cs="Arial"/>
          <w:color w:val="000000" w:themeColor="text1"/>
          <w:sz w:val="24"/>
          <w:szCs w:val="24"/>
        </w:rPr>
        <w:t>/</w:t>
      </w:r>
      <w:r w:rsidRPr="0079345B">
        <w:rPr>
          <w:rFonts w:ascii="Arial" w:hAnsi="Arial" w:cs="Arial"/>
          <w:color w:val="000000" w:themeColor="text1"/>
          <w:sz w:val="24"/>
          <w:szCs w:val="24"/>
          <w:vertAlign w:val="subscript"/>
        </w:rPr>
        <w:t>2</w:t>
      </w:r>
      <w:r>
        <w:rPr>
          <w:rFonts w:ascii="Arial" w:hAnsi="Arial" w:cs="Arial"/>
          <w:color w:val="000000" w:themeColor="text1"/>
          <w:sz w:val="24"/>
          <w:szCs w:val="24"/>
          <w:vertAlign w:val="subscript"/>
        </w:rPr>
        <w:t xml:space="preserve"> </w:t>
      </w:r>
      <w:r>
        <w:rPr>
          <w:rFonts w:ascii="Arial" w:hAnsi="Arial" w:cs="Arial"/>
          <w:color w:val="000000" w:themeColor="text1"/>
          <w:sz w:val="24"/>
          <w:szCs w:val="24"/>
        </w:rPr>
        <w:t xml:space="preserve">X14. El estudiante debe Empastar tres Portafolios Profesional, estos se distribuirán: uno para reposar en la Biblioteca de la Universidad, uno para la Escuela de Diseño de Interiores y el último para el estudiante. Anexo debe ir el documento digitalizo en un </w:t>
      </w:r>
      <w:proofErr w:type="spellStart"/>
      <w:r>
        <w:rPr>
          <w:rFonts w:ascii="Arial" w:hAnsi="Arial" w:cs="Arial"/>
          <w:color w:val="000000" w:themeColor="text1"/>
          <w:sz w:val="24"/>
          <w:szCs w:val="24"/>
        </w:rPr>
        <w:t>usb</w:t>
      </w:r>
      <w:proofErr w:type="spellEnd"/>
      <w:r>
        <w:rPr>
          <w:rFonts w:ascii="Arial" w:hAnsi="Arial" w:cs="Arial"/>
          <w:color w:val="000000" w:themeColor="text1"/>
          <w:sz w:val="24"/>
          <w:szCs w:val="24"/>
        </w:rPr>
        <w:t>, en cada Portafolio.</w:t>
      </w:r>
    </w:p>
    <w:p w:rsidR="0012381A" w:rsidRDefault="0012381A" w:rsidP="0012381A">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El arte debe ser escogido en conjunto con el docente de su materia y puede aplicar la creatividad.  </w:t>
      </w:r>
    </w:p>
    <w:p w:rsidR="0012381A" w:rsidRDefault="0012381A" w:rsidP="0012381A">
      <w:pPr>
        <w:jc w:val="both"/>
        <w:rPr>
          <w:rFonts w:ascii="Arial" w:hAnsi="Arial" w:cs="Arial"/>
          <w:color w:val="000000" w:themeColor="text1"/>
          <w:sz w:val="24"/>
          <w:szCs w:val="24"/>
        </w:rPr>
      </w:pPr>
    </w:p>
    <w:p w:rsidR="0012381A" w:rsidRDefault="0012381A" w:rsidP="0012381A">
      <w:pPr>
        <w:jc w:val="both"/>
        <w:rPr>
          <w:rFonts w:ascii="Arial" w:hAnsi="Arial" w:cs="Arial"/>
          <w:b/>
          <w:color w:val="000000" w:themeColor="text1"/>
          <w:sz w:val="24"/>
          <w:szCs w:val="24"/>
        </w:rPr>
      </w:pPr>
      <w:r>
        <w:rPr>
          <w:rFonts w:ascii="Arial" w:hAnsi="Arial" w:cs="Arial"/>
          <w:b/>
          <w:color w:val="000000" w:themeColor="text1"/>
          <w:sz w:val="24"/>
          <w:szCs w:val="24"/>
        </w:rPr>
        <w:t>ARTICULO 8</w:t>
      </w:r>
      <w:r w:rsidRPr="00187247">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color w:val="000000" w:themeColor="text1"/>
          <w:sz w:val="24"/>
          <w:szCs w:val="24"/>
        </w:rPr>
        <w:t>El formato de redacción debe constar de:</w:t>
      </w:r>
    </w:p>
    <w:p w:rsidR="0012381A" w:rsidRDefault="0012381A" w:rsidP="0012381A">
      <w:pPr>
        <w:jc w:val="both"/>
        <w:rPr>
          <w:rFonts w:ascii="Arial" w:hAnsi="Arial" w:cs="Arial"/>
          <w:color w:val="000000" w:themeColor="text1"/>
          <w:sz w:val="24"/>
          <w:szCs w:val="24"/>
        </w:rPr>
      </w:pPr>
    </w:p>
    <w:p w:rsidR="0012381A" w:rsidRDefault="0012381A" w:rsidP="0012381A">
      <w:pPr>
        <w:ind w:left="720"/>
        <w:rPr>
          <w:rFonts w:ascii="Arial" w:hAnsi="Arial" w:cs="Arial"/>
          <w:color w:val="000000" w:themeColor="text1"/>
          <w:sz w:val="24"/>
          <w:szCs w:val="24"/>
        </w:rPr>
      </w:pPr>
      <w:r>
        <w:rPr>
          <w:rFonts w:ascii="Arial" w:hAnsi="Arial" w:cs="Arial"/>
          <w:color w:val="000000" w:themeColor="text1"/>
          <w:sz w:val="24"/>
          <w:szCs w:val="24"/>
        </w:rPr>
        <w:t>El Informe final constara de:</w:t>
      </w:r>
    </w:p>
    <w:p w:rsidR="0012381A" w:rsidRDefault="0012381A" w:rsidP="0012381A">
      <w:pPr>
        <w:pStyle w:val="Prrafodelista"/>
        <w:ind w:left="1080"/>
        <w:rPr>
          <w:rFonts w:ascii="Arial" w:hAnsi="Arial" w:cs="Arial"/>
          <w:color w:val="000000" w:themeColor="text1"/>
          <w:sz w:val="24"/>
          <w:szCs w:val="24"/>
        </w:rPr>
      </w:pPr>
      <w:r>
        <w:rPr>
          <w:rFonts w:ascii="Arial" w:hAnsi="Arial" w:cs="Arial"/>
          <w:color w:val="000000" w:themeColor="text1"/>
          <w:sz w:val="24"/>
          <w:szCs w:val="24"/>
        </w:rPr>
        <w:t xml:space="preserve">Paginas Preliminares </w:t>
      </w:r>
    </w:p>
    <w:p w:rsidR="0012381A" w:rsidRDefault="0012381A" w:rsidP="0012381A">
      <w:pPr>
        <w:pStyle w:val="Prrafodelista"/>
        <w:numPr>
          <w:ilvl w:val="0"/>
          <w:numId w:val="4"/>
        </w:numPr>
        <w:rPr>
          <w:rFonts w:ascii="Arial" w:hAnsi="Arial" w:cs="Arial"/>
          <w:color w:val="000000" w:themeColor="text1"/>
          <w:sz w:val="24"/>
          <w:szCs w:val="24"/>
        </w:rPr>
      </w:pPr>
      <w:r>
        <w:rPr>
          <w:rFonts w:ascii="Arial" w:hAnsi="Arial" w:cs="Arial"/>
          <w:color w:val="000000" w:themeColor="text1"/>
          <w:sz w:val="24"/>
          <w:szCs w:val="24"/>
        </w:rPr>
        <w:t>Hoja de presentación: nombre de la Universidad, Escuela, Facultad, Nombre del informe de la Práctica, nombre del estudiante, nombre del Supervisor por parte de la universidad, Lugar, fecha.</w:t>
      </w:r>
    </w:p>
    <w:p w:rsidR="0012381A" w:rsidRDefault="0012381A" w:rsidP="0012381A">
      <w:pPr>
        <w:pStyle w:val="Prrafodelista"/>
        <w:numPr>
          <w:ilvl w:val="0"/>
          <w:numId w:val="4"/>
        </w:numPr>
        <w:rPr>
          <w:rFonts w:ascii="Arial" w:hAnsi="Arial" w:cs="Arial"/>
          <w:color w:val="000000" w:themeColor="text1"/>
          <w:sz w:val="24"/>
          <w:szCs w:val="24"/>
        </w:rPr>
      </w:pPr>
      <w:r>
        <w:rPr>
          <w:rFonts w:ascii="Arial" w:hAnsi="Arial" w:cs="Arial"/>
          <w:color w:val="000000" w:themeColor="text1"/>
          <w:sz w:val="24"/>
          <w:szCs w:val="24"/>
        </w:rPr>
        <w:t>Dedicatoria</w:t>
      </w:r>
    </w:p>
    <w:p w:rsidR="0012381A" w:rsidRDefault="0012381A" w:rsidP="0012381A">
      <w:pPr>
        <w:pStyle w:val="Prrafodelista"/>
        <w:numPr>
          <w:ilvl w:val="0"/>
          <w:numId w:val="4"/>
        </w:numPr>
        <w:rPr>
          <w:rFonts w:ascii="Arial" w:hAnsi="Arial" w:cs="Arial"/>
          <w:color w:val="000000" w:themeColor="text1"/>
          <w:sz w:val="24"/>
          <w:szCs w:val="24"/>
        </w:rPr>
      </w:pPr>
      <w:r>
        <w:rPr>
          <w:rFonts w:ascii="Arial" w:hAnsi="Arial" w:cs="Arial"/>
          <w:color w:val="000000" w:themeColor="text1"/>
          <w:sz w:val="24"/>
          <w:szCs w:val="24"/>
        </w:rPr>
        <w:t>Agradecimientos</w:t>
      </w:r>
    </w:p>
    <w:p w:rsidR="0012381A" w:rsidRDefault="0012381A" w:rsidP="0012381A">
      <w:pPr>
        <w:pStyle w:val="Prrafodelista"/>
        <w:ind w:left="1080"/>
        <w:rPr>
          <w:rFonts w:ascii="Arial" w:hAnsi="Arial" w:cs="Arial"/>
          <w:color w:val="000000" w:themeColor="text1"/>
          <w:sz w:val="24"/>
          <w:szCs w:val="24"/>
        </w:rPr>
      </w:pPr>
      <w:r>
        <w:rPr>
          <w:rFonts w:ascii="Arial" w:hAnsi="Arial" w:cs="Arial"/>
          <w:color w:val="000000" w:themeColor="text1"/>
          <w:sz w:val="24"/>
          <w:szCs w:val="24"/>
        </w:rPr>
        <w:t>Índice</w:t>
      </w:r>
    </w:p>
    <w:p w:rsidR="0012381A" w:rsidRDefault="0012381A" w:rsidP="0012381A">
      <w:pPr>
        <w:pStyle w:val="Prrafodelista"/>
        <w:numPr>
          <w:ilvl w:val="1"/>
          <w:numId w:val="3"/>
        </w:numPr>
        <w:rPr>
          <w:rFonts w:ascii="Arial" w:hAnsi="Arial" w:cs="Arial"/>
          <w:color w:val="000000" w:themeColor="text1"/>
          <w:sz w:val="24"/>
          <w:szCs w:val="24"/>
        </w:rPr>
      </w:pPr>
      <w:r>
        <w:rPr>
          <w:rFonts w:ascii="Arial" w:hAnsi="Arial" w:cs="Arial"/>
          <w:color w:val="000000" w:themeColor="text1"/>
          <w:sz w:val="24"/>
          <w:szCs w:val="24"/>
        </w:rPr>
        <w:t xml:space="preserve">Índice General </w:t>
      </w:r>
    </w:p>
    <w:p w:rsidR="0012381A" w:rsidRDefault="0012381A" w:rsidP="0012381A">
      <w:pPr>
        <w:pStyle w:val="Prrafodelista"/>
        <w:numPr>
          <w:ilvl w:val="1"/>
          <w:numId w:val="3"/>
        </w:numPr>
        <w:rPr>
          <w:rFonts w:ascii="Arial" w:hAnsi="Arial" w:cs="Arial"/>
          <w:color w:val="000000" w:themeColor="text1"/>
          <w:sz w:val="24"/>
          <w:szCs w:val="24"/>
        </w:rPr>
      </w:pPr>
      <w:r>
        <w:rPr>
          <w:rFonts w:ascii="Arial" w:hAnsi="Arial" w:cs="Arial"/>
          <w:color w:val="000000" w:themeColor="text1"/>
          <w:sz w:val="24"/>
          <w:szCs w:val="24"/>
        </w:rPr>
        <w:t>Índice Gráfico</w:t>
      </w:r>
    </w:p>
    <w:p w:rsidR="0012381A" w:rsidRDefault="0012381A" w:rsidP="0012381A">
      <w:pPr>
        <w:pStyle w:val="Prrafodelista"/>
        <w:numPr>
          <w:ilvl w:val="1"/>
          <w:numId w:val="3"/>
        </w:numPr>
        <w:rPr>
          <w:rFonts w:ascii="Arial" w:hAnsi="Arial" w:cs="Arial"/>
          <w:color w:val="000000" w:themeColor="text1"/>
          <w:sz w:val="24"/>
          <w:szCs w:val="24"/>
        </w:rPr>
      </w:pPr>
      <w:r>
        <w:rPr>
          <w:rFonts w:ascii="Arial" w:hAnsi="Arial" w:cs="Arial"/>
          <w:color w:val="000000" w:themeColor="text1"/>
          <w:sz w:val="24"/>
          <w:szCs w:val="24"/>
        </w:rPr>
        <w:t>Índice Anexos</w:t>
      </w:r>
    </w:p>
    <w:p w:rsidR="0012381A" w:rsidRDefault="0012381A" w:rsidP="0012381A">
      <w:pPr>
        <w:pStyle w:val="Prrafodelista"/>
        <w:ind w:left="1080"/>
        <w:rPr>
          <w:rFonts w:ascii="Arial" w:hAnsi="Arial" w:cs="Arial"/>
          <w:color w:val="000000" w:themeColor="text1"/>
          <w:sz w:val="24"/>
          <w:szCs w:val="24"/>
        </w:rPr>
      </w:pPr>
      <w:r>
        <w:rPr>
          <w:rFonts w:ascii="Arial" w:hAnsi="Arial" w:cs="Arial"/>
          <w:color w:val="000000" w:themeColor="text1"/>
          <w:sz w:val="24"/>
          <w:szCs w:val="24"/>
        </w:rPr>
        <w:t>Introducción</w:t>
      </w:r>
    </w:p>
    <w:p w:rsidR="0012381A" w:rsidRPr="0096029C" w:rsidRDefault="0012381A" w:rsidP="0012381A">
      <w:pPr>
        <w:ind w:left="360" w:firstLine="720"/>
        <w:rPr>
          <w:rFonts w:ascii="Arial" w:hAnsi="Arial" w:cs="Arial"/>
          <w:color w:val="000000" w:themeColor="text1"/>
          <w:sz w:val="24"/>
          <w:szCs w:val="24"/>
        </w:rPr>
      </w:pPr>
      <w:r>
        <w:rPr>
          <w:rFonts w:ascii="Arial" w:hAnsi="Arial" w:cs="Arial"/>
          <w:color w:val="000000" w:themeColor="text1"/>
          <w:sz w:val="24"/>
          <w:szCs w:val="24"/>
        </w:rPr>
        <w:t>Proyectos (desarrollo de cada uno)</w:t>
      </w:r>
    </w:p>
    <w:p w:rsidR="0012381A" w:rsidRDefault="0012381A" w:rsidP="0012381A">
      <w:pPr>
        <w:pStyle w:val="Prrafodelista"/>
        <w:numPr>
          <w:ilvl w:val="1"/>
          <w:numId w:val="3"/>
        </w:numPr>
        <w:rPr>
          <w:rFonts w:ascii="Arial" w:hAnsi="Arial" w:cs="Arial"/>
          <w:color w:val="000000" w:themeColor="text1"/>
          <w:sz w:val="24"/>
          <w:szCs w:val="24"/>
        </w:rPr>
      </w:pPr>
      <w:r>
        <w:rPr>
          <w:rFonts w:ascii="Arial" w:hAnsi="Arial" w:cs="Arial"/>
          <w:color w:val="000000" w:themeColor="text1"/>
          <w:sz w:val="24"/>
          <w:szCs w:val="24"/>
        </w:rPr>
        <w:t xml:space="preserve">Objetivos </w:t>
      </w:r>
    </w:p>
    <w:p w:rsidR="0012381A" w:rsidRDefault="0012381A" w:rsidP="0012381A">
      <w:pPr>
        <w:pStyle w:val="Prrafodelista"/>
        <w:numPr>
          <w:ilvl w:val="1"/>
          <w:numId w:val="3"/>
        </w:numPr>
        <w:rPr>
          <w:rFonts w:ascii="Arial" w:hAnsi="Arial" w:cs="Arial"/>
          <w:color w:val="000000" w:themeColor="text1"/>
          <w:sz w:val="24"/>
          <w:szCs w:val="24"/>
        </w:rPr>
      </w:pPr>
      <w:r>
        <w:rPr>
          <w:rFonts w:ascii="Arial" w:hAnsi="Arial" w:cs="Arial"/>
          <w:color w:val="000000" w:themeColor="text1"/>
          <w:sz w:val="24"/>
          <w:szCs w:val="24"/>
        </w:rPr>
        <w:t>Metodología</w:t>
      </w:r>
    </w:p>
    <w:p w:rsidR="0012381A" w:rsidRDefault="0012381A" w:rsidP="0012381A">
      <w:pPr>
        <w:pStyle w:val="Prrafodelista"/>
        <w:numPr>
          <w:ilvl w:val="1"/>
          <w:numId w:val="3"/>
        </w:numPr>
        <w:rPr>
          <w:rFonts w:ascii="Arial" w:hAnsi="Arial" w:cs="Arial"/>
          <w:color w:val="000000" w:themeColor="text1"/>
          <w:sz w:val="24"/>
          <w:szCs w:val="24"/>
        </w:rPr>
      </w:pPr>
      <w:r>
        <w:rPr>
          <w:rFonts w:ascii="Arial" w:hAnsi="Arial" w:cs="Arial"/>
          <w:color w:val="000000" w:themeColor="text1"/>
          <w:sz w:val="24"/>
          <w:szCs w:val="24"/>
        </w:rPr>
        <w:t>Técnica de Presentación</w:t>
      </w:r>
    </w:p>
    <w:p w:rsidR="0012381A" w:rsidRDefault="0012381A" w:rsidP="0012381A">
      <w:pPr>
        <w:pStyle w:val="Prrafodelista"/>
        <w:numPr>
          <w:ilvl w:val="1"/>
          <w:numId w:val="3"/>
        </w:numPr>
        <w:rPr>
          <w:rFonts w:ascii="Arial" w:hAnsi="Arial" w:cs="Arial"/>
          <w:color w:val="000000" w:themeColor="text1"/>
          <w:sz w:val="24"/>
          <w:szCs w:val="24"/>
        </w:rPr>
      </w:pPr>
      <w:r>
        <w:rPr>
          <w:rFonts w:ascii="Arial" w:hAnsi="Arial" w:cs="Arial"/>
          <w:color w:val="000000" w:themeColor="text1"/>
          <w:sz w:val="24"/>
          <w:szCs w:val="24"/>
        </w:rPr>
        <w:t>Reflexión</w:t>
      </w:r>
    </w:p>
    <w:p w:rsidR="0012381A" w:rsidRDefault="0012381A" w:rsidP="0012381A">
      <w:pPr>
        <w:pStyle w:val="Prrafodelista"/>
        <w:numPr>
          <w:ilvl w:val="0"/>
          <w:numId w:val="3"/>
        </w:numPr>
        <w:rPr>
          <w:rFonts w:ascii="Arial" w:hAnsi="Arial" w:cs="Arial"/>
          <w:color w:val="000000" w:themeColor="text1"/>
          <w:sz w:val="24"/>
          <w:szCs w:val="24"/>
        </w:rPr>
      </w:pPr>
      <w:r>
        <w:rPr>
          <w:rFonts w:ascii="Arial" w:hAnsi="Arial" w:cs="Arial"/>
          <w:color w:val="000000" w:themeColor="text1"/>
          <w:sz w:val="24"/>
          <w:szCs w:val="24"/>
        </w:rPr>
        <w:t>Conclusiones</w:t>
      </w:r>
    </w:p>
    <w:p w:rsidR="0012381A" w:rsidRDefault="0012381A" w:rsidP="0012381A">
      <w:pPr>
        <w:pStyle w:val="Prrafodelista"/>
        <w:numPr>
          <w:ilvl w:val="0"/>
          <w:numId w:val="3"/>
        </w:numPr>
        <w:rPr>
          <w:rFonts w:ascii="Arial" w:hAnsi="Arial" w:cs="Arial"/>
          <w:color w:val="000000" w:themeColor="text1"/>
          <w:sz w:val="24"/>
          <w:szCs w:val="24"/>
        </w:rPr>
      </w:pPr>
      <w:r>
        <w:rPr>
          <w:rFonts w:ascii="Arial" w:hAnsi="Arial" w:cs="Arial"/>
          <w:color w:val="000000" w:themeColor="text1"/>
          <w:sz w:val="24"/>
          <w:szCs w:val="24"/>
        </w:rPr>
        <w:t>Bibliografía</w:t>
      </w:r>
    </w:p>
    <w:p w:rsidR="0012381A" w:rsidRDefault="0012381A" w:rsidP="0012381A">
      <w:pPr>
        <w:pStyle w:val="Prrafodelista"/>
        <w:numPr>
          <w:ilvl w:val="0"/>
          <w:numId w:val="3"/>
        </w:numPr>
        <w:rPr>
          <w:rFonts w:ascii="Arial" w:hAnsi="Arial" w:cs="Arial"/>
          <w:color w:val="000000" w:themeColor="text1"/>
          <w:sz w:val="24"/>
          <w:szCs w:val="24"/>
        </w:rPr>
      </w:pPr>
      <w:r>
        <w:rPr>
          <w:rFonts w:ascii="Arial" w:hAnsi="Arial" w:cs="Arial"/>
          <w:color w:val="000000" w:themeColor="text1"/>
          <w:sz w:val="24"/>
          <w:szCs w:val="24"/>
        </w:rPr>
        <w:t>Infografía</w:t>
      </w:r>
    </w:p>
    <w:p w:rsidR="0012381A" w:rsidRDefault="0012381A" w:rsidP="0012381A">
      <w:pPr>
        <w:rPr>
          <w:rFonts w:ascii="Arial" w:hAnsi="Arial" w:cs="Arial"/>
          <w:b/>
          <w:color w:val="000000" w:themeColor="text1"/>
          <w:sz w:val="24"/>
          <w:szCs w:val="24"/>
        </w:rPr>
      </w:pPr>
    </w:p>
    <w:p w:rsidR="0012381A" w:rsidRDefault="0012381A" w:rsidP="0012381A">
      <w:pPr>
        <w:rPr>
          <w:rFonts w:ascii="Arial" w:hAnsi="Arial" w:cs="Arial"/>
          <w:b/>
          <w:color w:val="000000" w:themeColor="text1"/>
          <w:sz w:val="24"/>
          <w:szCs w:val="24"/>
        </w:rPr>
      </w:pPr>
    </w:p>
    <w:p w:rsidR="0012381A" w:rsidRDefault="0012381A" w:rsidP="0012381A">
      <w:pPr>
        <w:jc w:val="both"/>
        <w:rPr>
          <w:rFonts w:ascii="Arial" w:hAnsi="Arial" w:cs="Arial"/>
          <w:color w:val="000000" w:themeColor="text1"/>
          <w:sz w:val="24"/>
          <w:szCs w:val="24"/>
        </w:rPr>
      </w:pPr>
      <w:r>
        <w:rPr>
          <w:rFonts w:ascii="Arial" w:hAnsi="Arial" w:cs="Arial"/>
          <w:b/>
          <w:color w:val="000000" w:themeColor="text1"/>
          <w:sz w:val="24"/>
          <w:szCs w:val="24"/>
        </w:rPr>
        <w:t>ARTICULO 9</w:t>
      </w:r>
      <w:r w:rsidRPr="00187247">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color w:val="000000" w:themeColor="text1"/>
          <w:sz w:val="24"/>
          <w:szCs w:val="24"/>
        </w:rPr>
        <w:t>El Portafolio Profesional se sustentará frente a un jurado de tres (3) profesores, uno de los cuales es su docente de la asignatura.</w:t>
      </w:r>
    </w:p>
    <w:p w:rsidR="0012381A" w:rsidRDefault="0012381A" w:rsidP="0012381A">
      <w:pPr>
        <w:jc w:val="both"/>
        <w:rPr>
          <w:rFonts w:ascii="Arial" w:hAnsi="Arial" w:cs="Arial"/>
          <w:b/>
          <w:color w:val="000000" w:themeColor="text1"/>
          <w:sz w:val="24"/>
          <w:szCs w:val="24"/>
        </w:rPr>
      </w:pPr>
      <w:r>
        <w:rPr>
          <w:rFonts w:ascii="Arial" w:hAnsi="Arial" w:cs="Arial"/>
          <w:color w:val="000000" w:themeColor="text1"/>
          <w:sz w:val="24"/>
          <w:szCs w:val="24"/>
        </w:rPr>
        <w:t>Cada uno de los miembros del jurado debe recibir un Portafolio Profesional, en el momento de evaluar la sustentación para su revisión.</w:t>
      </w:r>
    </w:p>
    <w:p w:rsidR="0012381A" w:rsidRDefault="0012381A" w:rsidP="0012381A">
      <w:pPr>
        <w:rPr>
          <w:rFonts w:ascii="Arial" w:hAnsi="Arial" w:cs="Arial"/>
          <w:b/>
          <w:color w:val="000000" w:themeColor="text1"/>
          <w:sz w:val="24"/>
          <w:szCs w:val="24"/>
        </w:rPr>
      </w:pPr>
    </w:p>
    <w:p w:rsidR="0012381A" w:rsidRDefault="0012381A" w:rsidP="0012381A">
      <w:pPr>
        <w:jc w:val="both"/>
        <w:rPr>
          <w:rFonts w:ascii="Arial" w:hAnsi="Arial" w:cs="Arial"/>
          <w:color w:val="000000" w:themeColor="text1"/>
          <w:sz w:val="24"/>
          <w:szCs w:val="24"/>
        </w:rPr>
      </w:pPr>
      <w:r>
        <w:rPr>
          <w:rFonts w:ascii="Arial" w:hAnsi="Arial" w:cs="Arial"/>
          <w:b/>
          <w:color w:val="000000" w:themeColor="text1"/>
          <w:sz w:val="24"/>
          <w:szCs w:val="24"/>
        </w:rPr>
        <w:t>ARTICULO 10</w:t>
      </w:r>
      <w:r w:rsidRPr="00187247">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color w:val="000000" w:themeColor="text1"/>
          <w:sz w:val="24"/>
          <w:szCs w:val="24"/>
        </w:rPr>
        <w:t>El estudiante sustentara su Portafolio Profesional en la fecha asignada por la Universidad.  Esta fecha solo puede ser cambiada una vez en caso de algún inconveniente por alguna de las partes.</w:t>
      </w:r>
    </w:p>
    <w:p w:rsidR="0012381A" w:rsidRDefault="0012381A" w:rsidP="0012381A">
      <w:pPr>
        <w:jc w:val="both"/>
        <w:rPr>
          <w:rFonts w:ascii="Arial" w:hAnsi="Arial" w:cs="Arial"/>
          <w:color w:val="000000" w:themeColor="text1"/>
          <w:sz w:val="24"/>
          <w:szCs w:val="24"/>
        </w:rPr>
      </w:pPr>
    </w:p>
    <w:p w:rsidR="0012381A" w:rsidRDefault="0012381A" w:rsidP="0012381A">
      <w:pPr>
        <w:jc w:val="both"/>
        <w:rPr>
          <w:rFonts w:ascii="Arial" w:hAnsi="Arial" w:cs="Arial"/>
          <w:color w:val="000000" w:themeColor="text1"/>
          <w:sz w:val="24"/>
          <w:szCs w:val="24"/>
        </w:rPr>
      </w:pPr>
      <w:r>
        <w:rPr>
          <w:rFonts w:ascii="Arial" w:hAnsi="Arial" w:cs="Arial"/>
          <w:b/>
          <w:color w:val="000000" w:themeColor="text1"/>
          <w:sz w:val="24"/>
          <w:szCs w:val="24"/>
        </w:rPr>
        <w:t>ARTICULO 11</w:t>
      </w:r>
      <w:r w:rsidRPr="00187247">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color w:val="000000" w:themeColor="text1"/>
          <w:sz w:val="24"/>
          <w:szCs w:val="24"/>
        </w:rPr>
        <w:t>El jurado al concluir la ponencia, realizara una rueda de preguntas, que deben ser aclaradas por el estudiante. Luego evaluara y calificara por separado el trabajo, para la aprobación del mismo.</w:t>
      </w:r>
    </w:p>
    <w:p w:rsidR="0012381A" w:rsidRPr="00BE677D" w:rsidRDefault="0012381A" w:rsidP="0012381A">
      <w:pPr>
        <w:rPr>
          <w:rFonts w:ascii="Arial" w:hAnsi="Arial" w:cs="Arial"/>
          <w:b/>
          <w:color w:val="000000" w:themeColor="text1"/>
          <w:sz w:val="24"/>
          <w:szCs w:val="24"/>
        </w:rPr>
      </w:pPr>
    </w:p>
    <w:p w:rsidR="0012381A" w:rsidRDefault="0012381A" w:rsidP="0012381A">
      <w:pPr>
        <w:jc w:val="both"/>
        <w:rPr>
          <w:rFonts w:ascii="Arial" w:hAnsi="Arial" w:cs="Arial"/>
          <w:color w:val="000000" w:themeColor="text1"/>
          <w:sz w:val="24"/>
          <w:szCs w:val="24"/>
        </w:rPr>
      </w:pPr>
      <w:r>
        <w:rPr>
          <w:rFonts w:ascii="Arial" w:hAnsi="Arial" w:cs="Arial"/>
          <w:b/>
          <w:color w:val="000000" w:themeColor="text1"/>
          <w:sz w:val="24"/>
          <w:szCs w:val="24"/>
        </w:rPr>
        <w:t>ARTICULO 13</w:t>
      </w:r>
      <w:r w:rsidRPr="00A10AED">
        <w:rPr>
          <w:rFonts w:ascii="Arial" w:hAnsi="Arial" w:cs="Arial"/>
          <w:b/>
          <w:color w:val="000000" w:themeColor="text1"/>
          <w:sz w:val="24"/>
          <w:szCs w:val="24"/>
        </w:rPr>
        <w:t xml:space="preserve">.  </w:t>
      </w:r>
      <w:r>
        <w:rPr>
          <w:rFonts w:ascii="Arial" w:hAnsi="Arial" w:cs="Arial"/>
          <w:color w:val="000000" w:themeColor="text1"/>
          <w:sz w:val="24"/>
          <w:szCs w:val="24"/>
        </w:rPr>
        <w:t>El director de la Universidad revisara el cumplimiento de todos los requisitos.  Este en conjunto con su Práctica Profesional es requisitos de su Graduación para obtener la Licenciatura en Diseño de Interiores.</w:t>
      </w:r>
    </w:p>
    <w:p w:rsidR="0012381A" w:rsidRDefault="0012381A"/>
    <w:sectPr w:rsidR="001238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E1D"/>
    <w:multiLevelType w:val="hybridMultilevel"/>
    <w:tmpl w:val="728AA904"/>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E5C4B"/>
    <w:multiLevelType w:val="hybridMultilevel"/>
    <w:tmpl w:val="62780BC6"/>
    <w:lvl w:ilvl="0" w:tplc="0409000B">
      <w:start w:val="1"/>
      <w:numFmt w:val="bullet"/>
      <w:lvlText w:val=""/>
      <w:lvlJc w:val="left"/>
      <w:pPr>
        <w:ind w:left="1080" w:hanging="360"/>
      </w:pPr>
      <w:rPr>
        <w:rFonts w:ascii="Wingdings" w:hAnsi="Wingdings" w:hint="default"/>
      </w:rPr>
    </w:lvl>
    <w:lvl w:ilvl="1" w:tplc="FFFFFFFF">
      <w:start w:val="1"/>
      <w:numFmt w:val="bullet"/>
      <w:lvlText w:val=""/>
      <w:lvlJc w:val="left"/>
      <w:pPr>
        <w:ind w:left="1800" w:hanging="360"/>
      </w:pPr>
      <w:rPr>
        <w:rFonts w:ascii="Wingdings 2" w:hAnsi="Wingdings 2" w:hint="default"/>
        <w:color w:val="auto"/>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883F16"/>
    <w:multiLevelType w:val="hybridMultilevel"/>
    <w:tmpl w:val="EFD0C5C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color w:val="auto"/>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474D77"/>
    <w:multiLevelType w:val="hybridMultilevel"/>
    <w:tmpl w:val="5A30379C"/>
    <w:lvl w:ilvl="0" w:tplc="0409000F">
      <w:start w:val="1"/>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912A3"/>
    <w:multiLevelType w:val="hybridMultilevel"/>
    <w:tmpl w:val="DD9064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A73A9F"/>
    <w:multiLevelType w:val="hybridMultilevel"/>
    <w:tmpl w:val="5234F73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color w:val="auto"/>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8C15A4"/>
    <w:multiLevelType w:val="hybridMultilevel"/>
    <w:tmpl w:val="D4D0C4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76A1266"/>
    <w:multiLevelType w:val="hybridMultilevel"/>
    <w:tmpl w:val="894A69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CF30325"/>
    <w:multiLevelType w:val="hybridMultilevel"/>
    <w:tmpl w:val="B646136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color w:val="auto"/>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240037"/>
    <w:multiLevelType w:val="hybridMultilevel"/>
    <w:tmpl w:val="5AD894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color w:val="auto"/>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458098">
    <w:abstractNumId w:val="3"/>
  </w:num>
  <w:num w:numId="2" w16cid:durableId="1069233201">
    <w:abstractNumId w:val="1"/>
  </w:num>
  <w:num w:numId="3" w16cid:durableId="135487827">
    <w:abstractNumId w:val="9"/>
  </w:num>
  <w:num w:numId="4" w16cid:durableId="1841432308">
    <w:abstractNumId w:val="7"/>
  </w:num>
  <w:num w:numId="5" w16cid:durableId="1903906414">
    <w:abstractNumId w:val="4"/>
  </w:num>
  <w:num w:numId="6" w16cid:durableId="354307049">
    <w:abstractNumId w:val="0"/>
  </w:num>
  <w:num w:numId="7" w16cid:durableId="1831942077">
    <w:abstractNumId w:val="5"/>
  </w:num>
  <w:num w:numId="8" w16cid:durableId="249509743">
    <w:abstractNumId w:val="6"/>
  </w:num>
  <w:num w:numId="9" w16cid:durableId="1353192783">
    <w:abstractNumId w:val="2"/>
  </w:num>
  <w:num w:numId="10" w16cid:durableId="5213596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1A"/>
    <w:rsid w:val="0012381A"/>
    <w:rsid w:val="003A057C"/>
    <w:rsid w:val="0045188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8BBF"/>
  <w15:chartTrackingRefBased/>
  <w15:docId w15:val="{ACEBE43E-5FD2-4D94-9191-22E46F52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81A"/>
    <w:pPr>
      <w:spacing w:after="0" w:line="240" w:lineRule="auto"/>
    </w:pPr>
    <w:rPr>
      <w:rFonts w:ascii="Calibri" w:hAnsi="Calibri" w:cs="Times New Roman"/>
      <w:kern w:val="0"/>
      <w:lang w:eastAsia="es-PA"/>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3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559</Words>
  <Characters>3077</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 Itzel</dc:creator>
  <cp:keywords/>
  <dc:description/>
  <cp:lastModifiedBy>Dafne Itzel</cp:lastModifiedBy>
  <cp:revision>3</cp:revision>
  <dcterms:created xsi:type="dcterms:W3CDTF">2023-02-08T14:50:00Z</dcterms:created>
  <dcterms:modified xsi:type="dcterms:W3CDTF">2023-02-08T14:54:00Z</dcterms:modified>
</cp:coreProperties>
</file>